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3F6B" w14:textId="77777777" w:rsidR="00533F7A" w:rsidRDefault="00000000">
      <w:pPr>
        <w:ind w:left="2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3B86EE" wp14:editId="23ABBD7C">
            <wp:extent cx="5915472" cy="7438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472" cy="743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B60E" w14:textId="77777777" w:rsidR="00533F7A" w:rsidRDefault="00000000">
      <w:pPr>
        <w:pStyle w:val="Heading1"/>
      </w:pPr>
      <w:r>
        <w:rPr>
          <w:w w:val="90"/>
        </w:rPr>
        <w:t>SAFETY</w:t>
      </w:r>
      <w:r>
        <w:rPr>
          <w:spacing w:val="11"/>
        </w:rPr>
        <w:t xml:space="preserve"> </w:t>
      </w:r>
      <w:r>
        <w:rPr>
          <w:w w:val="90"/>
        </w:rPr>
        <w:t>&amp;</w:t>
      </w:r>
      <w:r>
        <w:rPr>
          <w:spacing w:val="12"/>
        </w:rPr>
        <w:t xml:space="preserve"> </w:t>
      </w:r>
      <w:r>
        <w:rPr>
          <w:w w:val="90"/>
        </w:rPr>
        <w:t>MEASUREMENT</w:t>
      </w:r>
      <w:r>
        <w:rPr>
          <w:spacing w:val="12"/>
        </w:rPr>
        <w:t xml:space="preserve"> </w:t>
      </w:r>
      <w:r>
        <w:rPr>
          <w:w w:val="90"/>
        </w:rPr>
        <w:t>CHECK</w:t>
      </w:r>
      <w:r>
        <w:rPr>
          <w:spacing w:val="12"/>
        </w:rPr>
        <w:t xml:space="preserve"> </w:t>
      </w:r>
      <w:r>
        <w:rPr>
          <w:spacing w:val="-4"/>
          <w:w w:val="90"/>
        </w:rPr>
        <w:t>LIST</w:t>
      </w:r>
    </w:p>
    <w:p w14:paraId="18D6070E" w14:textId="699D4467" w:rsidR="00533F7A" w:rsidRPr="00A6188F" w:rsidRDefault="00000000" w:rsidP="00A6188F">
      <w:pPr>
        <w:tabs>
          <w:tab w:val="left" w:pos="2077"/>
          <w:tab w:val="left" w:pos="4636"/>
        </w:tabs>
        <w:spacing w:before="191"/>
        <w:ind w:right="352"/>
        <w:jc w:val="center"/>
        <w:rPr>
          <w:rFonts w:ascii="Arial"/>
          <w:b/>
          <w:position w:val="2"/>
          <w:sz w:val="28"/>
        </w:rPr>
      </w:pPr>
      <w:r>
        <w:rPr>
          <w:rFonts w:ascii="Arial"/>
          <w:b/>
          <w:spacing w:val="-4"/>
          <w:sz w:val="28"/>
        </w:rPr>
        <w:t>Open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4"/>
          <w:sz w:val="28"/>
        </w:rPr>
        <w:t>White</w:t>
      </w:r>
      <w:r>
        <w:rPr>
          <w:rFonts w:ascii="Arial"/>
          <w:b/>
          <w:sz w:val="28"/>
        </w:rPr>
        <w:tab/>
      </w:r>
      <w:r>
        <w:rPr>
          <w:rFonts w:ascii="Arial"/>
          <w:b/>
          <w:spacing w:val="-2"/>
          <w:position w:val="2"/>
          <w:sz w:val="28"/>
        </w:rPr>
        <w:t>Green</w:t>
      </w:r>
    </w:p>
    <w:tbl>
      <w:tblPr>
        <w:tblW w:w="1034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134"/>
        <w:gridCol w:w="3543"/>
        <w:gridCol w:w="1274"/>
        <w:gridCol w:w="2100"/>
        <w:gridCol w:w="737"/>
        <w:gridCol w:w="682"/>
        <w:gridCol w:w="452"/>
      </w:tblGrid>
      <w:tr w:rsidR="00A6188F" w14:paraId="291D539C" w14:textId="77777777" w:rsidTr="00A6188F">
        <w:trPr>
          <w:trHeight w:val="399"/>
        </w:trPr>
        <w:tc>
          <w:tcPr>
            <w:tcW w:w="1554" w:type="dxa"/>
            <w:gridSpan w:val="2"/>
          </w:tcPr>
          <w:p w14:paraId="65D956BC" w14:textId="271DB55F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EVENT</w:t>
            </w:r>
          </w:p>
        </w:tc>
        <w:tc>
          <w:tcPr>
            <w:tcW w:w="3543" w:type="dxa"/>
          </w:tcPr>
          <w:p w14:paraId="5DE16268" w14:textId="77777777" w:rsidR="00A6188F" w:rsidRDefault="00A6188F">
            <w:pPr>
              <w:pStyle w:val="TableParagraph"/>
              <w:spacing w:line="268" w:lineRule="exact"/>
              <w:ind w:left="108"/>
            </w:pPr>
            <w:r>
              <w:t>2026</w:t>
            </w:r>
            <w:r>
              <w:rPr>
                <w:spacing w:val="-6"/>
              </w:rPr>
              <w:t xml:space="preserve"> </w:t>
            </w:r>
            <w:r>
              <w:t>Optimist</w:t>
            </w:r>
            <w:r>
              <w:rPr>
                <w:spacing w:val="-3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Championship</w:t>
            </w:r>
          </w:p>
        </w:tc>
        <w:tc>
          <w:tcPr>
            <w:tcW w:w="1274" w:type="dxa"/>
          </w:tcPr>
          <w:p w14:paraId="2A891024" w14:textId="77777777" w:rsidR="00A6188F" w:rsidRDefault="00A6188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100" w:type="dxa"/>
          </w:tcPr>
          <w:p w14:paraId="673CFF2E" w14:textId="77777777" w:rsidR="00A6188F" w:rsidRDefault="00A6188F">
            <w:pPr>
              <w:pStyle w:val="TableParagraph"/>
              <w:spacing w:line="268" w:lineRule="exact"/>
              <w:ind w:left="359"/>
            </w:pPr>
            <w:r>
              <w:t>April</w:t>
            </w:r>
            <w:r>
              <w:rPr>
                <w:spacing w:val="-4"/>
              </w:rPr>
              <w:t xml:space="preserve"> 2026</w:t>
            </w:r>
          </w:p>
        </w:tc>
        <w:tc>
          <w:tcPr>
            <w:tcW w:w="737" w:type="dxa"/>
          </w:tcPr>
          <w:p w14:paraId="2A167A34" w14:textId="77777777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PASS</w:t>
            </w:r>
          </w:p>
        </w:tc>
        <w:tc>
          <w:tcPr>
            <w:tcW w:w="1134" w:type="dxa"/>
            <w:gridSpan w:val="2"/>
          </w:tcPr>
          <w:p w14:paraId="3B5AE559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5A4076EF" w14:textId="77777777" w:rsidTr="00A6188F">
        <w:trPr>
          <w:trHeight w:val="337"/>
        </w:trPr>
        <w:tc>
          <w:tcPr>
            <w:tcW w:w="1554" w:type="dxa"/>
            <w:gridSpan w:val="2"/>
          </w:tcPr>
          <w:p w14:paraId="651D5E10" w14:textId="244FA13D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SAILOR</w:t>
            </w:r>
          </w:p>
        </w:tc>
        <w:tc>
          <w:tcPr>
            <w:tcW w:w="3543" w:type="dxa"/>
          </w:tcPr>
          <w:p w14:paraId="32AE7636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9F9CCC2" w14:textId="77777777" w:rsidR="00A6188F" w:rsidRDefault="00A6188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SAIL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NO</w:t>
            </w:r>
          </w:p>
        </w:tc>
        <w:tc>
          <w:tcPr>
            <w:tcW w:w="2100" w:type="dxa"/>
          </w:tcPr>
          <w:p w14:paraId="2F3111D5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885ECAD" w14:textId="77777777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FAIL</w:t>
            </w:r>
          </w:p>
        </w:tc>
        <w:tc>
          <w:tcPr>
            <w:tcW w:w="1134" w:type="dxa"/>
            <w:gridSpan w:val="2"/>
          </w:tcPr>
          <w:p w14:paraId="14D56997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326AC195" w14:textId="77777777" w:rsidTr="00A6188F">
        <w:trPr>
          <w:trHeight w:val="340"/>
        </w:trPr>
        <w:tc>
          <w:tcPr>
            <w:tcW w:w="1554" w:type="dxa"/>
            <w:gridSpan w:val="2"/>
          </w:tcPr>
          <w:p w14:paraId="761F87B0" w14:textId="1DA568C4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CLUB</w:t>
            </w:r>
          </w:p>
        </w:tc>
        <w:tc>
          <w:tcPr>
            <w:tcW w:w="3543" w:type="dxa"/>
          </w:tcPr>
          <w:p w14:paraId="32A5551D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BBEFBDA" w14:textId="77777777" w:rsidR="00A6188F" w:rsidRDefault="00A6188F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2"/>
              </w:rPr>
              <w:t>COUNTRY</w:t>
            </w:r>
          </w:p>
        </w:tc>
        <w:tc>
          <w:tcPr>
            <w:tcW w:w="3971" w:type="dxa"/>
            <w:gridSpan w:val="4"/>
          </w:tcPr>
          <w:p w14:paraId="38D08428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4D4D5442" w14:textId="77777777" w:rsidTr="00A6188F">
        <w:trPr>
          <w:trHeight w:val="340"/>
        </w:trPr>
        <w:tc>
          <w:tcPr>
            <w:tcW w:w="9890" w:type="dxa"/>
            <w:gridSpan w:val="7"/>
          </w:tcPr>
          <w:p w14:paraId="44913CCE" w14:textId="366B83BE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SAFETY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CHECKS</w:t>
            </w:r>
          </w:p>
        </w:tc>
        <w:tc>
          <w:tcPr>
            <w:tcW w:w="452" w:type="dxa"/>
          </w:tcPr>
          <w:p w14:paraId="12D69636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03FD1749" w14:textId="77777777" w:rsidTr="003E60C0">
        <w:trPr>
          <w:trHeight w:val="340"/>
        </w:trPr>
        <w:tc>
          <w:tcPr>
            <w:tcW w:w="420" w:type="dxa"/>
          </w:tcPr>
          <w:p w14:paraId="03FC2F26" w14:textId="1AEFE665" w:rsidR="00A6188F" w:rsidRDefault="00A6188F">
            <w:pPr>
              <w:pStyle w:val="TableParagraph"/>
              <w:spacing w:line="268" w:lineRule="exact"/>
            </w:pPr>
            <w:r>
              <w:t>1.</w:t>
            </w:r>
          </w:p>
        </w:tc>
        <w:tc>
          <w:tcPr>
            <w:tcW w:w="9470" w:type="dxa"/>
            <w:gridSpan w:val="6"/>
          </w:tcPr>
          <w:p w14:paraId="2AA63C1F" w14:textId="3A016C35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Buoyancy</w:t>
            </w:r>
            <w:r>
              <w:rPr>
                <w:spacing w:val="-5"/>
              </w:rPr>
              <w:t xml:space="preserve"> </w:t>
            </w:r>
            <w:r>
              <w:t>Aid</w:t>
            </w:r>
            <w:r>
              <w:rPr>
                <w:spacing w:val="-6"/>
              </w:rPr>
              <w:t xml:space="preserve"> </w:t>
            </w:r>
            <w:r>
              <w:t>(not</w:t>
            </w:r>
            <w:r>
              <w:rPr>
                <w:spacing w:val="-5"/>
              </w:rPr>
              <w:t xml:space="preserve"> </w:t>
            </w:r>
            <w:r>
              <w:t>inflatable)</w:t>
            </w:r>
            <w:r>
              <w:rPr>
                <w:spacing w:val="-3"/>
              </w:rPr>
              <w:t xml:space="preserve"> </w:t>
            </w:r>
            <w:r>
              <w:t>SR</w:t>
            </w:r>
            <w:r>
              <w:rPr>
                <w:spacing w:val="-3"/>
              </w:rPr>
              <w:t xml:space="preserve"> </w:t>
            </w:r>
            <w:r>
              <w:t>Appendix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4.2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ISO12402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YNZ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Regs</w:t>
            </w:r>
          </w:p>
        </w:tc>
        <w:tc>
          <w:tcPr>
            <w:tcW w:w="452" w:type="dxa"/>
          </w:tcPr>
          <w:p w14:paraId="465D4A6D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404E829B" w14:textId="77777777" w:rsidTr="003E60C0">
        <w:trPr>
          <w:trHeight w:val="340"/>
        </w:trPr>
        <w:tc>
          <w:tcPr>
            <w:tcW w:w="420" w:type="dxa"/>
          </w:tcPr>
          <w:p w14:paraId="0D6F68B6" w14:textId="73069853" w:rsidR="00A6188F" w:rsidRDefault="00A6188F">
            <w:pPr>
              <w:pStyle w:val="TableParagraph"/>
              <w:spacing w:line="268" w:lineRule="exact"/>
            </w:pPr>
            <w:r>
              <w:t>2.</w:t>
            </w:r>
          </w:p>
        </w:tc>
        <w:tc>
          <w:tcPr>
            <w:tcW w:w="9470" w:type="dxa"/>
            <w:gridSpan w:val="6"/>
          </w:tcPr>
          <w:p w14:paraId="1F72FD46" w14:textId="31E2292E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Whistle</w:t>
            </w:r>
            <w:r>
              <w:rPr>
                <w:spacing w:val="-8"/>
              </w:rPr>
              <w:t xml:space="preserve"> </w:t>
            </w:r>
            <w:r>
              <w:t>securely</w:t>
            </w:r>
            <w:r>
              <w:rPr>
                <w:spacing w:val="-4"/>
              </w:rPr>
              <w:t xml:space="preserve"> </w:t>
            </w:r>
            <w:r>
              <w:t>attached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t>jacket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tested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4.2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(a)</w:t>
            </w:r>
          </w:p>
        </w:tc>
        <w:tc>
          <w:tcPr>
            <w:tcW w:w="452" w:type="dxa"/>
          </w:tcPr>
          <w:p w14:paraId="196B3149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7D37483A" w14:textId="77777777" w:rsidTr="003E60C0">
        <w:trPr>
          <w:trHeight w:val="340"/>
        </w:trPr>
        <w:tc>
          <w:tcPr>
            <w:tcW w:w="420" w:type="dxa"/>
          </w:tcPr>
          <w:p w14:paraId="4A6FC672" w14:textId="4F7D5547" w:rsidR="00A6188F" w:rsidRDefault="00A6188F">
            <w:pPr>
              <w:pStyle w:val="TableParagraph"/>
              <w:spacing w:line="268" w:lineRule="exact"/>
            </w:pPr>
            <w:r>
              <w:t>3.</w:t>
            </w:r>
          </w:p>
        </w:tc>
        <w:tc>
          <w:tcPr>
            <w:tcW w:w="9470" w:type="dxa"/>
            <w:gridSpan w:val="6"/>
          </w:tcPr>
          <w:p w14:paraId="1EF539EB" w14:textId="1609300C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Rudder</w:t>
            </w:r>
            <w:r>
              <w:rPr>
                <w:spacing w:val="-7"/>
              </w:rPr>
              <w:t xml:space="preserve"> </w:t>
            </w:r>
            <w:r>
              <w:t>Retaining</w:t>
            </w:r>
            <w:r>
              <w:rPr>
                <w:spacing w:val="-5"/>
              </w:rPr>
              <w:t xml:space="preserve"> </w:t>
            </w:r>
            <w:r>
              <w:t>Clip</w:t>
            </w:r>
            <w:r>
              <w:rPr>
                <w:spacing w:val="-5"/>
              </w:rPr>
              <w:t xml:space="preserve"> </w:t>
            </w:r>
            <w:r>
              <w:t>(check</w:t>
            </w:r>
            <w:r>
              <w:rPr>
                <w:spacing w:val="-3"/>
              </w:rPr>
              <w:t xml:space="preserve"> </w:t>
            </w:r>
            <w:r>
              <w:t>adequate</w:t>
            </w:r>
            <w:r>
              <w:rPr>
                <w:spacing w:val="-6"/>
              </w:rPr>
              <w:t xml:space="preserve"> </w:t>
            </w:r>
            <w:r>
              <w:t>engagement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firmly</w:t>
            </w:r>
            <w:r>
              <w:rPr>
                <w:spacing w:val="-5"/>
              </w:rPr>
              <w:t xml:space="preserve"> </w:t>
            </w:r>
            <w:r>
              <w:t>fixed)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3.4.5.2</w:t>
            </w:r>
          </w:p>
        </w:tc>
        <w:tc>
          <w:tcPr>
            <w:tcW w:w="452" w:type="dxa"/>
          </w:tcPr>
          <w:p w14:paraId="40BBBC65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13D86531" w14:textId="77777777" w:rsidTr="003E60C0">
        <w:trPr>
          <w:trHeight w:val="338"/>
        </w:trPr>
        <w:tc>
          <w:tcPr>
            <w:tcW w:w="420" w:type="dxa"/>
          </w:tcPr>
          <w:p w14:paraId="15DFA99E" w14:textId="4DD40276" w:rsidR="00A6188F" w:rsidRDefault="00A6188F">
            <w:pPr>
              <w:pStyle w:val="TableParagraph"/>
              <w:spacing w:line="268" w:lineRule="exact"/>
            </w:pPr>
            <w:r>
              <w:t>4.</w:t>
            </w:r>
          </w:p>
        </w:tc>
        <w:tc>
          <w:tcPr>
            <w:tcW w:w="9470" w:type="dxa"/>
            <w:gridSpan w:val="6"/>
          </w:tcPr>
          <w:p w14:paraId="4CDADB98" w14:textId="7FD72989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Buoyancy</w:t>
            </w:r>
            <w:r>
              <w:rPr>
                <w:spacing w:val="-5"/>
              </w:rPr>
              <w:t xml:space="preserve"> </w:t>
            </w:r>
            <w:r>
              <w:t>bags</w:t>
            </w:r>
            <w:r>
              <w:rPr>
                <w:spacing w:val="-6"/>
              </w:rPr>
              <w:t xml:space="preserve"> </w:t>
            </w:r>
            <w:r>
              <w:t>attached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inflated,</w:t>
            </w:r>
            <w:r>
              <w:rPr>
                <w:spacing w:val="-3"/>
              </w:rPr>
              <w:t xml:space="preserve"> </w:t>
            </w:r>
            <w:r>
              <w:t>port</w:t>
            </w:r>
            <w:r>
              <w:rPr>
                <w:spacing w:val="-3"/>
              </w:rPr>
              <w:t xml:space="preserve"> </w:t>
            </w:r>
            <w:r>
              <w:t>side,</w:t>
            </w:r>
            <w:r>
              <w:rPr>
                <w:spacing w:val="-6"/>
              </w:rPr>
              <w:t xml:space="preserve"> </w:t>
            </w:r>
            <w:r>
              <w:t>starboard</w:t>
            </w:r>
            <w:r>
              <w:rPr>
                <w:spacing w:val="-5"/>
              </w:rPr>
              <w:t xml:space="preserve"> </w:t>
            </w:r>
            <w:r>
              <w:t>side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transom,</w:t>
            </w:r>
            <w:r>
              <w:rPr>
                <w:spacing w:val="-6"/>
              </w:rPr>
              <w:t xml:space="preserve"> </w:t>
            </w:r>
            <w:r>
              <w:t>condition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2"/>
              </w:rPr>
              <w:t xml:space="preserve"> 3.2.7</w:t>
            </w:r>
          </w:p>
        </w:tc>
        <w:tc>
          <w:tcPr>
            <w:tcW w:w="452" w:type="dxa"/>
          </w:tcPr>
          <w:p w14:paraId="0327403F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5DDCC6FC" w14:textId="77777777" w:rsidTr="003E60C0">
        <w:trPr>
          <w:trHeight w:val="537"/>
        </w:trPr>
        <w:tc>
          <w:tcPr>
            <w:tcW w:w="420" w:type="dxa"/>
          </w:tcPr>
          <w:p w14:paraId="43395AB3" w14:textId="1A84A0C4" w:rsidR="00A6188F" w:rsidRDefault="00A6188F">
            <w:pPr>
              <w:pStyle w:val="TableParagraph"/>
              <w:spacing w:line="268" w:lineRule="exact"/>
            </w:pPr>
            <w:r>
              <w:t>5.</w:t>
            </w:r>
          </w:p>
        </w:tc>
        <w:tc>
          <w:tcPr>
            <w:tcW w:w="9470" w:type="dxa"/>
            <w:gridSpan w:val="6"/>
          </w:tcPr>
          <w:p w14:paraId="1C3DA6B2" w14:textId="3EFAB116" w:rsidR="00A6188F" w:rsidRDefault="00A6188F" w:rsidP="00A6188F">
            <w:pPr>
              <w:pStyle w:val="TableParagraph"/>
              <w:spacing w:line="268" w:lineRule="exact"/>
              <w:rPr>
                <w:b/>
              </w:rPr>
            </w:pPr>
            <w:proofErr w:type="spellStart"/>
            <w:r>
              <w:t>Centreboard</w:t>
            </w:r>
            <w:proofErr w:type="spellEnd"/>
            <w:r>
              <w:rPr>
                <w:spacing w:val="-6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lanyard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shock</w:t>
            </w:r>
            <w:r>
              <w:rPr>
                <w:spacing w:val="-2"/>
              </w:rPr>
              <w:t xml:space="preserve"> </w:t>
            </w:r>
            <w:r>
              <w:t>cord</w:t>
            </w:r>
            <w:r>
              <w:rPr>
                <w:spacing w:val="-3"/>
              </w:rPr>
              <w:t xml:space="preserve"> </w:t>
            </w:r>
            <w:r>
              <w:t>(Tied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6"/>
              </w:rPr>
              <w:t xml:space="preserve"> </w:t>
            </w:r>
            <w:r>
              <w:t>shackle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connect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boat,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plastic </w:t>
            </w:r>
            <w:r>
              <w:t>clip)</w:t>
            </w:r>
            <w:r>
              <w:rPr>
                <w:spacing w:val="-4"/>
              </w:rPr>
              <w:t xml:space="preserve"> </w:t>
            </w:r>
            <w:r>
              <w:t>CB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exit</w:t>
            </w:r>
            <w:r>
              <w:rPr>
                <w:spacing w:val="-4"/>
              </w:rPr>
              <w:t xml:space="preserve"> </w:t>
            </w:r>
            <w:r>
              <w:t>CB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boat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capsized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CR3.3.4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YNZ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Regs</w:t>
            </w:r>
          </w:p>
        </w:tc>
        <w:tc>
          <w:tcPr>
            <w:tcW w:w="452" w:type="dxa"/>
          </w:tcPr>
          <w:p w14:paraId="0430C406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68189DD5" w14:textId="77777777" w:rsidTr="003E60C0">
        <w:trPr>
          <w:trHeight w:val="340"/>
        </w:trPr>
        <w:tc>
          <w:tcPr>
            <w:tcW w:w="420" w:type="dxa"/>
          </w:tcPr>
          <w:p w14:paraId="213780B8" w14:textId="58763FAD" w:rsidR="00A6188F" w:rsidRDefault="00A6188F">
            <w:pPr>
              <w:pStyle w:val="TableParagraph"/>
              <w:spacing w:line="268" w:lineRule="exact"/>
            </w:pPr>
            <w:r>
              <w:t>6.</w:t>
            </w:r>
          </w:p>
        </w:tc>
        <w:tc>
          <w:tcPr>
            <w:tcW w:w="9470" w:type="dxa"/>
            <w:gridSpan w:val="6"/>
          </w:tcPr>
          <w:p w14:paraId="79CAA336" w14:textId="6B35709E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Bailer/s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either</w:t>
            </w:r>
            <w:r>
              <w:rPr>
                <w:spacing w:val="-3"/>
              </w:rPr>
              <w:t xml:space="preserve"> </w:t>
            </w:r>
            <w:r>
              <w:t>shock</w:t>
            </w:r>
            <w:r>
              <w:rPr>
                <w:spacing w:val="-2"/>
              </w:rPr>
              <w:t xml:space="preserve"> </w:t>
            </w:r>
            <w:r>
              <w:t>cord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lanyard.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bailer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proofErr w:type="spellStart"/>
            <w:r>
              <w:t>litre</w:t>
            </w:r>
            <w:proofErr w:type="spellEnd"/>
            <w:r>
              <w:rPr>
                <w:spacing w:val="-4"/>
              </w:rPr>
              <w:t xml:space="preserve"> </w:t>
            </w:r>
            <w:r>
              <w:t>cap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4.3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(a)</w:t>
            </w:r>
          </w:p>
        </w:tc>
        <w:tc>
          <w:tcPr>
            <w:tcW w:w="452" w:type="dxa"/>
          </w:tcPr>
          <w:p w14:paraId="6DE43D82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19D339CC" w14:textId="77777777" w:rsidTr="003E60C0">
        <w:trPr>
          <w:trHeight w:val="340"/>
        </w:trPr>
        <w:tc>
          <w:tcPr>
            <w:tcW w:w="420" w:type="dxa"/>
          </w:tcPr>
          <w:p w14:paraId="04E0DF0C" w14:textId="007962E2" w:rsidR="00A6188F" w:rsidRDefault="00A6188F">
            <w:pPr>
              <w:pStyle w:val="TableParagraph"/>
              <w:spacing w:line="268" w:lineRule="exact"/>
            </w:pPr>
            <w:r>
              <w:t>7.</w:t>
            </w:r>
          </w:p>
        </w:tc>
        <w:tc>
          <w:tcPr>
            <w:tcW w:w="9470" w:type="dxa"/>
            <w:gridSpan w:val="6"/>
          </w:tcPr>
          <w:p w14:paraId="136BED17" w14:textId="196DB2D5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Paddle</w:t>
            </w:r>
            <w:r>
              <w:rPr>
                <w:spacing w:val="-8"/>
              </w:rPr>
              <w:t xml:space="preserve"> </w:t>
            </w:r>
            <w:r>
              <w:t>securely</w:t>
            </w:r>
            <w:r>
              <w:rPr>
                <w:spacing w:val="-2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lanyard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shock</w:t>
            </w:r>
            <w:r>
              <w:rPr>
                <w:spacing w:val="-2"/>
              </w:rPr>
              <w:t xml:space="preserve"> </w:t>
            </w:r>
            <w:r>
              <w:t>cord,</w:t>
            </w:r>
            <w:r>
              <w:rPr>
                <w:spacing w:val="-6"/>
              </w:rPr>
              <w:t xml:space="preserve"> </w:t>
            </w:r>
            <w:r>
              <w:t>200mm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130mm,</w:t>
            </w:r>
            <w:r>
              <w:rPr>
                <w:spacing w:val="-4"/>
              </w:rPr>
              <w:t xml:space="preserve"> </w:t>
            </w:r>
            <w:r>
              <w:t>corner</w:t>
            </w:r>
            <w:r>
              <w:rPr>
                <w:spacing w:val="-5"/>
              </w:rPr>
              <w:t xml:space="preserve"> </w:t>
            </w:r>
            <w:r>
              <w:t>radius</w:t>
            </w:r>
            <w:r>
              <w:rPr>
                <w:spacing w:val="-3"/>
              </w:rPr>
              <w:t xml:space="preserve"> </w:t>
            </w:r>
            <w:r>
              <w:t>5mm.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4.3(c)</w:t>
            </w:r>
          </w:p>
        </w:tc>
        <w:tc>
          <w:tcPr>
            <w:tcW w:w="452" w:type="dxa"/>
          </w:tcPr>
          <w:p w14:paraId="2E7356BC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6A3EAC4D" w14:textId="77777777" w:rsidTr="003E60C0">
        <w:trPr>
          <w:trHeight w:val="340"/>
        </w:trPr>
        <w:tc>
          <w:tcPr>
            <w:tcW w:w="420" w:type="dxa"/>
          </w:tcPr>
          <w:p w14:paraId="4F12EDB5" w14:textId="7F585D24" w:rsidR="00A6188F" w:rsidRDefault="00A6188F">
            <w:pPr>
              <w:pStyle w:val="TableParagraph"/>
              <w:spacing w:line="268" w:lineRule="exact"/>
            </w:pPr>
            <w:r>
              <w:t>8.</w:t>
            </w:r>
          </w:p>
        </w:tc>
        <w:tc>
          <w:tcPr>
            <w:tcW w:w="9470" w:type="dxa"/>
            <w:gridSpan w:val="6"/>
          </w:tcPr>
          <w:p w14:paraId="575D163C" w14:textId="5EE2A2E1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Mainsheet</w:t>
            </w:r>
            <w:r>
              <w:rPr>
                <w:spacing w:val="-6"/>
              </w:rPr>
              <w:t xml:space="preserve"> </w:t>
            </w:r>
            <w:r>
              <w:t>clip</w:t>
            </w:r>
            <w:r>
              <w:rPr>
                <w:spacing w:val="-7"/>
              </w:rPr>
              <w:t xml:space="preserve"> </w:t>
            </w:r>
            <w:r>
              <w:t>secure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locked.</w:t>
            </w:r>
            <w:r>
              <w:rPr>
                <w:spacing w:val="-4"/>
              </w:rPr>
              <w:t xml:space="preserve"> </w:t>
            </w:r>
            <w:r>
              <w:t>Easy</w:t>
            </w:r>
            <w:r>
              <w:rPr>
                <w:spacing w:val="-3"/>
              </w:rPr>
              <w:t xml:space="preserve"> </w:t>
            </w:r>
            <w:r>
              <w:t>release</w:t>
            </w:r>
            <w:r>
              <w:rPr>
                <w:spacing w:val="-3"/>
              </w:rPr>
              <w:t xml:space="preserve"> </w:t>
            </w:r>
            <w:r>
              <w:t>cord</w:t>
            </w:r>
            <w:r>
              <w:rPr>
                <w:spacing w:val="-5"/>
              </w:rPr>
              <w:t xml:space="preserve"> </w:t>
            </w:r>
            <w:r>
              <w:t>attached.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(Safety)</w:t>
            </w:r>
          </w:p>
        </w:tc>
        <w:tc>
          <w:tcPr>
            <w:tcW w:w="452" w:type="dxa"/>
          </w:tcPr>
          <w:p w14:paraId="292ACE72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49D08A59" w14:textId="77777777" w:rsidTr="003E60C0">
        <w:trPr>
          <w:trHeight w:val="340"/>
        </w:trPr>
        <w:tc>
          <w:tcPr>
            <w:tcW w:w="420" w:type="dxa"/>
          </w:tcPr>
          <w:p w14:paraId="4C76803B" w14:textId="4907A3BB" w:rsidR="00A6188F" w:rsidRDefault="00A6188F">
            <w:pPr>
              <w:pStyle w:val="TableParagraph"/>
              <w:spacing w:line="268" w:lineRule="exact"/>
            </w:pPr>
            <w:r>
              <w:t>9.</w:t>
            </w:r>
          </w:p>
        </w:tc>
        <w:tc>
          <w:tcPr>
            <w:tcW w:w="9470" w:type="dxa"/>
            <w:gridSpan w:val="6"/>
          </w:tcPr>
          <w:p w14:paraId="0164EB5B" w14:textId="3DD8619E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Mainsheet</w:t>
            </w:r>
            <w:r>
              <w:rPr>
                <w:spacing w:val="-3"/>
              </w:rPr>
              <w:t xml:space="preserve"> </w:t>
            </w:r>
            <w:r>
              <w:t>bridle</w:t>
            </w:r>
            <w:r>
              <w:rPr>
                <w:spacing w:val="-2"/>
              </w:rPr>
              <w:t xml:space="preserve"> </w:t>
            </w:r>
            <w:r>
              <w:t>100mm</w:t>
            </w:r>
            <w:r>
              <w:rPr>
                <w:spacing w:val="-5"/>
              </w:rPr>
              <w:t xml:space="preserve"> </w:t>
            </w:r>
            <w:r>
              <w:t>max,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movement</w:t>
            </w:r>
            <w:r>
              <w:rPr>
                <w:spacing w:val="-2"/>
              </w:rPr>
              <w:t xml:space="preserve"> </w:t>
            </w:r>
            <w:r>
              <w:t>fore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aft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(Safety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Measurement)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3.5.3.8</w:t>
            </w:r>
          </w:p>
        </w:tc>
        <w:tc>
          <w:tcPr>
            <w:tcW w:w="452" w:type="dxa"/>
          </w:tcPr>
          <w:p w14:paraId="17A5AC52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58373670" w14:textId="77777777" w:rsidTr="003E60C0">
        <w:trPr>
          <w:trHeight w:val="337"/>
        </w:trPr>
        <w:tc>
          <w:tcPr>
            <w:tcW w:w="420" w:type="dxa"/>
          </w:tcPr>
          <w:p w14:paraId="30EE4EE9" w14:textId="6DF52C96" w:rsidR="00A6188F" w:rsidRDefault="00A6188F">
            <w:pPr>
              <w:pStyle w:val="TableParagraph"/>
              <w:spacing w:line="268" w:lineRule="exact"/>
            </w:pPr>
            <w:r>
              <w:t>10.</w:t>
            </w:r>
          </w:p>
        </w:tc>
        <w:tc>
          <w:tcPr>
            <w:tcW w:w="9470" w:type="dxa"/>
            <w:gridSpan w:val="6"/>
          </w:tcPr>
          <w:p w14:paraId="60586563" w14:textId="43667C61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Mainsheet,</w:t>
            </w:r>
            <w:r>
              <w:rPr>
                <w:spacing w:val="-3"/>
              </w:rPr>
              <w:t xml:space="preserve"> </w:t>
            </w:r>
            <w:r>
              <w:t>figure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stopper</w:t>
            </w:r>
            <w:r>
              <w:rPr>
                <w:spacing w:val="-5"/>
              </w:rPr>
              <w:t xml:space="preserve"> </w:t>
            </w:r>
            <w:r>
              <w:t>knot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(safety)</w:t>
            </w:r>
          </w:p>
        </w:tc>
        <w:tc>
          <w:tcPr>
            <w:tcW w:w="452" w:type="dxa"/>
          </w:tcPr>
          <w:p w14:paraId="3A368273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7885F58E" w14:textId="77777777" w:rsidTr="003E60C0">
        <w:trPr>
          <w:trHeight w:val="340"/>
        </w:trPr>
        <w:tc>
          <w:tcPr>
            <w:tcW w:w="420" w:type="dxa"/>
          </w:tcPr>
          <w:p w14:paraId="1F70D6A7" w14:textId="23D114EA" w:rsidR="00A6188F" w:rsidRDefault="00A6188F">
            <w:pPr>
              <w:pStyle w:val="TableParagraph"/>
              <w:spacing w:before="1"/>
            </w:pPr>
            <w:r>
              <w:t>11.</w:t>
            </w:r>
          </w:p>
        </w:tc>
        <w:tc>
          <w:tcPr>
            <w:tcW w:w="9470" w:type="dxa"/>
            <w:gridSpan w:val="6"/>
          </w:tcPr>
          <w:p w14:paraId="59305D86" w14:textId="3C478794" w:rsidR="00A6188F" w:rsidRDefault="00A6188F">
            <w:pPr>
              <w:pStyle w:val="TableParagraph"/>
              <w:spacing w:before="1"/>
              <w:rPr>
                <w:b/>
              </w:rPr>
            </w:pPr>
            <w:r>
              <w:t>Spars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float.</w:t>
            </w:r>
            <w:r>
              <w:rPr>
                <w:spacing w:val="-6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plugs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fixed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removable</w:t>
            </w:r>
            <w:r>
              <w:rPr>
                <w:spacing w:val="-4"/>
              </w:rPr>
              <w:t xml:space="preserve"> </w:t>
            </w:r>
            <w:r>
              <w:t>acceptable</w:t>
            </w:r>
            <w:r>
              <w:rPr>
                <w:spacing w:val="-3"/>
              </w:rPr>
              <w:t xml:space="preserve"> </w:t>
            </w:r>
            <w:r>
              <w:t>(foamed/sealed)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3.5.1.3</w:t>
            </w:r>
          </w:p>
        </w:tc>
        <w:tc>
          <w:tcPr>
            <w:tcW w:w="452" w:type="dxa"/>
          </w:tcPr>
          <w:p w14:paraId="2F80BAAB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73C6DAA5" w14:textId="77777777" w:rsidTr="003E60C0">
        <w:trPr>
          <w:trHeight w:val="340"/>
        </w:trPr>
        <w:tc>
          <w:tcPr>
            <w:tcW w:w="420" w:type="dxa"/>
          </w:tcPr>
          <w:p w14:paraId="3A85A344" w14:textId="6F74BA09" w:rsidR="00A6188F" w:rsidRDefault="00A6188F">
            <w:pPr>
              <w:pStyle w:val="TableParagraph"/>
              <w:spacing w:line="268" w:lineRule="exact"/>
            </w:pPr>
            <w:r>
              <w:t>12.</w:t>
            </w:r>
          </w:p>
        </w:tc>
        <w:tc>
          <w:tcPr>
            <w:tcW w:w="9470" w:type="dxa"/>
            <w:gridSpan w:val="6"/>
          </w:tcPr>
          <w:p w14:paraId="462A34B5" w14:textId="43D37A85" w:rsidR="00A6188F" w:rsidRDefault="00A6188F">
            <w:pPr>
              <w:pStyle w:val="TableParagraph"/>
              <w:spacing w:line="268" w:lineRule="exact"/>
            </w:pPr>
            <w:r>
              <w:t>Hull</w:t>
            </w:r>
            <w:r>
              <w:rPr>
                <w:spacing w:val="-7"/>
              </w:rPr>
              <w:t xml:space="preserve"> </w:t>
            </w:r>
            <w:r>
              <w:t>condition</w:t>
            </w:r>
            <w:r>
              <w:rPr>
                <w:spacing w:val="-7"/>
              </w:rPr>
              <w:t xml:space="preserve"> </w:t>
            </w:r>
            <w:r>
              <w:t>(cracks,</w:t>
            </w:r>
            <w:r>
              <w:rPr>
                <w:spacing w:val="-5"/>
              </w:rPr>
              <w:t xml:space="preserve"> </w:t>
            </w:r>
            <w:r>
              <w:t>thwart</w:t>
            </w:r>
            <w:r>
              <w:rPr>
                <w:spacing w:val="-3"/>
              </w:rPr>
              <w:t xml:space="preserve"> </w:t>
            </w:r>
            <w:r>
              <w:t>attachment,</w:t>
            </w:r>
            <w:r>
              <w:rPr>
                <w:spacing w:val="-6"/>
              </w:rPr>
              <w:t xml:space="preserve"> </w:t>
            </w:r>
            <w:r>
              <w:t>rudder</w:t>
            </w:r>
            <w:r>
              <w:rPr>
                <w:spacing w:val="-7"/>
              </w:rPr>
              <w:t xml:space="preserve"> </w:t>
            </w:r>
            <w:r>
              <w:t>gudgeons,</w:t>
            </w:r>
            <w:r>
              <w:rPr>
                <w:spacing w:val="-4"/>
              </w:rPr>
              <w:t xml:space="preserve"> </w:t>
            </w:r>
            <w:r>
              <w:t>gunwales</w:t>
            </w:r>
            <w:r>
              <w:rPr>
                <w:spacing w:val="-7"/>
              </w:rPr>
              <w:t xml:space="preserve"> </w:t>
            </w:r>
            <w:r>
              <w:t>smooth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broken)</w:t>
            </w:r>
          </w:p>
        </w:tc>
        <w:tc>
          <w:tcPr>
            <w:tcW w:w="452" w:type="dxa"/>
          </w:tcPr>
          <w:p w14:paraId="5C34E1CA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5ED75C53" w14:textId="77777777" w:rsidTr="003E60C0">
        <w:trPr>
          <w:trHeight w:val="340"/>
        </w:trPr>
        <w:tc>
          <w:tcPr>
            <w:tcW w:w="420" w:type="dxa"/>
          </w:tcPr>
          <w:p w14:paraId="1831B84F" w14:textId="51ECCDC1" w:rsidR="00A6188F" w:rsidRDefault="00A6188F">
            <w:pPr>
              <w:pStyle w:val="TableParagraph"/>
              <w:spacing w:line="268" w:lineRule="exact"/>
            </w:pPr>
            <w:r>
              <w:t>13.</w:t>
            </w:r>
          </w:p>
        </w:tc>
        <w:tc>
          <w:tcPr>
            <w:tcW w:w="9470" w:type="dxa"/>
            <w:gridSpan w:val="6"/>
          </w:tcPr>
          <w:p w14:paraId="2EBEEB19" w14:textId="0A7B8002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Sail</w:t>
            </w:r>
            <w:r>
              <w:rPr>
                <w:spacing w:val="-6"/>
              </w:rPr>
              <w:t xml:space="preserve"> </w:t>
            </w: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side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hull</w:t>
            </w:r>
            <w:r>
              <w:rPr>
                <w:spacing w:val="-3"/>
              </w:rPr>
              <w:t xml:space="preserve"> </w:t>
            </w:r>
            <w:r>
              <w:t>aft</w:t>
            </w:r>
            <w:r>
              <w:rPr>
                <w:spacing w:val="-2"/>
              </w:rPr>
              <w:t xml:space="preserve"> </w:t>
            </w:r>
            <w:r>
              <w:t>quarter,</w:t>
            </w:r>
            <w:r>
              <w:rPr>
                <w:spacing w:val="-2"/>
              </w:rPr>
              <w:t xml:space="preserve"> </w:t>
            </w:r>
            <w:r>
              <w:t>contrasting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b/>
              </w:rPr>
              <w:t>(YNZ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Rule</w:t>
            </w:r>
            <w:r>
              <w:rPr>
                <w:b/>
                <w:spacing w:val="-5"/>
              </w:rPr>
              <w:t xml:space="preserve"> 11)</w:t>
            </w:r>
          </w:p>
        </w:tc>
        <w:tc>
          <w:tcPr>
            <w:tcW w:w="452" w:type="dxa"/>
          </w:tcPr>
          <w:p w14:paraId="6D4DDAFF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50B6EDF0" w14:textId="77777777" w:rsidTr="003E60C0">
        <w:trPr>
          <w:trHeight w:val="340"/>
        </w:trPr>
        <w:tc>
          <w:tcPr>
            <w:tcW w:w="420" w:type="dxa"/>
          </w:tcPr>
          <w:p w14:paraId="13276C5A" w14:textId="00881AF2" w:rsidR="00A6188F" w:rsidRDefault="00A6188F">
            <w:pPr>
              <w:pStyle w:val="TableParagraph"/>
              <w:spacing w:line="268" w:lineRule="exact"/>
            </w:pPr>
            <w:r>
              <w:t>14.</w:t>
            </w:r>
          </w:p>
        </w:tc>
        <w:tc>
          <w:tcPr>
            <w:tcW w:w="9470" w:type="dxa"/>
            <w:gridSpan w:val="6"/>
          </w:tcPr>
          <w:p w14:paraId="06FDC761" w14:textId="2B361D3E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Mast</w:t>
            </w:r>
            <w:r>
              <w:rPr>
                <w:spacing w:val="-7"/>
              </w:rPr>
              <w:t xml:space="preserve"> </w:t>
            </w:r>
            <w:r>
              <w:t>clamp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tie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thwart.</w:t>
            </w:r>
            <w:r>
              <w:rPr>
                <w:spacing w:val="-2"/>
              </w:rPr>
              <w:t xml:space="preserve"> </w:t>
            </w:r>
            <w:r>
              <w:t>Clamp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secured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tie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boat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3.5.2.11</w:t>
            </w:r>
          </w:p>
        </w:tc>
        <w:tc>
          <w:tcPr>
            <w:tcW w:w="452" w:type="dxa"/>
          </w:tcPr>
          <w:p w14:paraId="50D684F1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7E3C5208" w14:textId="77777777" w:rsidTr="003E60C0">
        <w:trPr>
          <w:trHeight w:val="537"/>
        </w:trPr>
        <w:tc>
          <w:tcPr>
            <w:tcW w:w="420" w:type="dxa"/>
          </w:tcPr>
          <w:p w14:paraId="0EF3AAD5" w14:textId="32B03542" w:rsidR="00A6188F" w:rsidRDefault="00A6188F">
            <w:pPr>
              <w:pStyle w:val="TableParagraph"/>
              <w:spacing w:line="268" w:lineRule="exact"/>
            </w:pPr>
            <w:r>
              <w:t>15.</w:t>
            </w:r>
          </w:p>
        </w:tc>
        <w:tc>
          <w:tcPr>
            <w:tcW w:w="9470" w:type="dxa"/>
            <w:gridSpan w:val="6"/>
          </w:tcPr>
          <w:p w14:paraId="14D2E89B" w14:textId="2CEFEEE6" w:rsidR="00A6188F" w:rsidRDefault="00A6188F">
            <w:pPr>
              <w:pStyle w:val="TableParagraph"/>
              <w:spacing w:line="268" w:lineRule="exact"/>
            </w:pPr>
            <w:r>
              <w:t>Eight</w:t>
            </w:r>
            <w:r>
              <w:rPr>
                <w:spacing w:val="-5"/>
              </w:rPr>
              <w:t xml:space="preserve"> </w:t>
            </w:r>
            <w:r>
              <w:t>(8)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metre</w:t>
            </w:r>
            <w:proofErr w:type="spellEnd"/>
            <w:r>
              <w:rPr>
                <w:spacing w:val="-2"/>
              </w:rPr>
              <w:t xml:space="preserve"> </w:t>
            </w:r>
            <w:r>
              <w:t>buoyant</w:t>
            </w:r>
            <w:r>
              <w:rPr>
                <w:spacing w:val="-2"/>
              </w:rPr>
              <w:t xml:space="preserve"> </w:t>
            </w:r>
            <w:r>
              <w:t>tow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5"/>
              </w:rPr>
              <w:t xml:space="preserve"> </w:t>
            </w:r>
            <w:r>
              <w:t>5mm</w:t>
            </w:r>
            <w:r>
              <w:rPr>
                <w:spacing w:val="-4"/>
              </w:rPr>
              <w:t xml:space="preserve"> </w:t>
            </w:r>
            <w:r>
              <w:t>min</w:t>
            </w:r>
            <w:r>
              <w:rPr>
                <w:spacing w:val="-3"/>
              </w:rPr>
              <w:t xml:space="preserve"> </w:t>
            </w:r>
            <w:r>
              <w:t>diameter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mast</w:t>
            </w:r>
            <w:r>
              <w:rPr>
                <w:spacing w:val="-2"/>
              </w:rPr>
              <w:t xml:space="preserve"> </w:t>
            </w:r>
            <w:r>
              <w:t>step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mast</w:t>
            </w:r>
            <w:r>
              <w:rPr>
                <w:spacing w:val="-2"/>
              </w:rPr>
              <w:t xml:space="preserve"> </w:t>
            </w:r>
            <w:r>
              <w:t>thwart.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Not</w:t>
            </w:r>
          </w:p>
          <w:p w14:paraId="7A3242AB" w14:textId="77777777" w:rsidR="00A6188F" w:rsidRDefault="00A6188F">
            <w:pPr>
              <w:pStyle w:val="TableParagraph"/>
              <w:spacing w:line="249" w:lineRule="exact"/>
              <w:rPr>
                <w:b/>
              </w:rPr>
            </w:pP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bow</w:t>
            </w:r>
            <w:r>
              <w:rPr>
                <w:spacing w:val="-1"/>
              </w:rPr>
              <w:t xml:space="preserve"> </w:t>
            </w:r>
            <w:r>
              <w:t>drain</w:t>
            </w:r>
            <w:r>
              <w:rPr>
                <w:spacing w:val="-4"/>
              </w:rPr>
              <w:t xml:space="preserve"> </w:t>
            </w:r>
            <w:r>
              <w:t>hole.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loop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bow.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(b)</w:t>
            </w:r>
          </w:p>
        </w:tc>
        <w:tc>
          <w:tcPr>
            <w:tcW w:w="452" w:type="dxa"/>
          </w:tcPr>
          <w:p w14:paraId="75349B72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0E8C3A3D" w14:textId="77777777" w:rsidTr="003E60C0">
        <w:trPr>
          <w:trHeight w:val="340"/>
        </w:trPr>
        <w:tc>
          <w:tcPr>
            <w:tcW w:w="420" w:type="dxa"/>
          </w:tcPr>
          <w:p w14:paraId="134D305A" w14:textId="1AADE03C" w:rsidR="00A6188F" w:rsidRDefault="00A6188F">
            <w:pPr>
              <w:pStyle w:val="TableParagraph"/>
              <w:spacing w:line="268" w:lineRule="exact"/>
            </w:pPr>
            <w:r>
              <w:t>16.</w:t>
            </w:r>
          </w:p>
        </w:tc>
        <w:tc>
          <w:tcPr>
            <w:tcW w:w="9470" w:type="dxa"/>
            <w:gridSpan w:val="6"/>
          </w:tcPr>
          <w:p w14:paraId="6B23F337" w14:textId="47D57469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Beach</w:t>
            </w:r>
            <w:r>
              <w:rPr>
                <w:spacing w:val="-6"/>
              </w:rPr>
              <w:t xml:space="preserve"> </w:t>
            </w:r>
            <w:r>
              <w:t>trolley</w:t>
            </w:r>
            <w:r>
              <w:rPr>
                <w:spacing w:val="-2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sail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marked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tagged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(YNZ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Rule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12)</w:t>
            </w:r>
          </w:p>
        </w:tc>
        <w:tc>
          <w:tcPr>
            <w:tcW w:w="452" w:type="dxa"/>
          </w:tcPr>
          <w:p w14:paraId="5D367DFD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6188F" w14:paraId="55C87FD9" w14:textId="77777777" w:rsidTr="003E60C0">
        <w:trPr>
          <w:trHeight w:val="338"/>
        </w:trPr>
        <w:tc>
          <w:tcPr>
            <w:tcW w:w="420" w:type="dxa"/>
          </w:tcPr>
          <w:p w14:paraId="4C81F57B" w14:textId="5492D417" w:rsidR="00A6188F" w:rsidRDefault="00A6188F">
            <w:pPr>
              <w:pStyle w:val="TableParagraph"/>
              <w:spacing w:line="268" w:lineRule="exact"/>
            </w:pPr>
            <w:r>
              <w:t>17.</w:t>
            </w:r>
          </w:p>
        </w:tc>
        <w:tc>
          <w:tcPr>
            <w:tcW w:w="9470" w:type="dxa"/>
            <w:gridSpan w:val="6"/>
          </w:tcPr>
          <w:p w14:paraId="34A2FC25" w14:textId="5AA5A878" w:rsidR="00A6188F" w:rsidRDefault="00A6188F">
            <w:pPr>
              <w:pStyle w:val="TableParagraph"/>
              <w:spacing w:line="268" w:lineRule="exact"/>
              <w:rPr>
                <w:b/>
              </w:rPr>
            </w:pPr>
            <w:r>
              <w:t>Sponsor</w:t>
            </w:r>
            <w:r>
              <w:rPr>
                <w:spacing w:val="-2"/>
              </w:rPr>
              <w:t xml:space="preserve"> </w:t>
            </w:r>
            <w:r>
              <w:t>Bib issued</w:t>
            </w:r>
            <w:r>
              <w:rPr>
                <w:spacing w:val="-1"/>
              </w:rPr>
              <w:t xml:space="preserve"> </w:t>
            </w:r>
            <w:r>
              <w:rPr>
                <w:b/>
                <w:color w:val="FF0000"/>
              </w:rPr>
              <w:t>(COMPLETED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AT</w:t>
            </w:r>
            <w:r>
              <w:rPr>
                <w:b/>
                <w:color w:val="FF0000"/>
                <w:spacing w:val="2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REGISTRATION)</w:t>
            </w:r>
          </w:p>
        </w:tc>
        <w:tc>
          <w:tcPr>
            <w:tcW w:w="452" w:type="dxa"/>
          </w:tcPr>
          <w:p w14:paraId="6BAFE3F1" w14:textId="77777777" w:rsidR="00A6188F" w:rsidRDefault="00A6188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E60C0" w14:paraId="0AC06786" w14:textId="77777777" w:rsidTr="00695CCA">
        <w:trPr>
          <w:trHeight w:val="338"/>
        </w:trPr>
        <w:tc>
          <w:tcPr>
            <w:tcW w:w="420" w:type="dxa"/>
          </w:tcPr>
          <w:p w14:paraId="6A6B9C17" w14:textId="3645B75A" w:rsidR="003E60C0" w:rsidRDefault="003E60C0">
            <w:pPr>
              <w:pStyle w:val="TableParagraph"/>
              <w:spacing w:line="268" w:lineRule="exact"/>
            </w:pPr>
            <w:r>
              <w:t>18.</w:t>
            </w:r>
          </w:p>
        </w:tc>
        <w:tc>
          <w:tcPr>
            <w:tcW w:w="9922" w:type="dxa"/>
            <w:gridSpan w:val="7"/>
          </w:tcPr>
          <w:p w14:paraId="46CEE8A9" w14:textId="082B4C99" w:rsidR="003E60C0" w:rsidRDefault="003E60C0" w:rsidP="003E60C0">
            <w:pPr>
              <w:pStyle w:val="TableParagraph"/>
              <w:ind w:left="137"/>
              <w:rPr>
                <w:rFonts w:ascii="Times New Roman"/>
              </w:rPr>
            </w:pPr>
            <w:r>
              <w:t>Mast Serial Number:</w:t>
            </w:r>
          </w:p>
        </w:tc>
      </w:tr>
      <w:tr w:rsidR="003E60C0" w14:paraId="514EB9AC" w14:textId="77777777" w:rsidTr="00F3798D">
        <w:trPr>
          <w:trHeight w:val="338"/>
        </w:trPr>
        <w:tc>
          <w:tcPr>
            <w:tcW w:w="420" w:type="dxa"/>
          </w:tcPr>
          <w:p w14:paraId="41BD5325" w14:textId="0EF96766" w:rsidR="003E60C0" w:rsidRDefault="003E60C0">
            <w:pPr>
              <w:pStyle w:val="TableParagraph"/>
              <w:spacing w:line="268" w:lineRule="exact"/>
            </w:pPr>
            <w:r>
              <w:t>19.</w:t>
            </w:r>
          </w:p>
        </w:tc>
        <w:tc>
          <w:tcPr>
            <w:tcW w:w="9922" w:type="dxa"/>
            <w:gridSpan w:val="7"/>
          </w:tcPr>
          <w:p w14:paraId="7F253427" w14:textId="62D26E70" w:rsidR="003E60C0" w:rsidRDefault="003E60C0" w:rsidP="003E60C0">
            <w:pPr>
              <w:pStyle w:val="TableParagraph"/>
              <w:ind w:left="137"/>
              <w:rPr>
                <w:rFonts w:ascii="Times New Roman"/>
              </w:rPr>
            </w:pPr>
            <w:r>
              <w:t>Boom Serial Number:</w:t>
            </w:r>
          </w:p>
        </w:tc>
      </w:tr>
      <w:tr w:rsidR="003E60C0" w14:paraId="75678BB0" w14:textId="77777777" w:rsidTr="00A049CE">
        <w:trPr>
          <w:trHeight w:val="338"/>
        </w:trPr>
        <w:tc>
          <w:tcPr>
            <w:tcW w:w="420" w:type="dxa"/>
          </w:tcPr>
          <w:p w14:paraId="7B8C4504" w14:textId="4229A05A" w:rsidR="003E60C0" w:rsidRDefault="003E60C0">
            <w:pPr>
              <w:pStyle w:val="TableParagraph"/>
              <w:spacing w:line="268" w:lineRule="exact"/>
            </w:pPr>
            <w:r>
              <w:t>20.</w:t>
            </w:r>
          </w:p>
        </w:tc>
        <w:tc>
          <w:tcPr>
            <w:tcW w:w="9922" w:type="dxa"/>
            <w:gridSpan w:val="7"/>
          </w:tcPr>
          <w:p w14:paraId="6774582C" w14:textId="30A1368A" w:rsidR="003E60C0" w:rsidRDefault="003E60C0" w:rsidP="003E60C0">
            <w:pPr>
              <w:pStyle w:val="TableParagraph"/>
              <w:ind w:left="137"/>
              <w:rPr>
                <w:rFonts w:ascii="Times New Roman"/>
              </w:rPr>
            </w:pPr>
            <w:r>
              <w:t>Sprit Serial Number:</w:t>
            </w:r>
          </w:p>
        </w:tc>
      </w:tr>
      <w:tr w:rsidR="003E60C0" w14:paraId="5B60A376" w14:textId="77777777" w:rsidTr="00A94C11">
        <w:trPr>
          <w:trHeight w:val="338"/>
        </w:trPr>
        <w:tc>
          <w:tcPr>
            <w:tcW w:w="420" w:type="dxa"/>
          </w:tcPr>
          <w:p w14:paraId="7E8F4465" w14:textId="7EB0FED2" w:rsidR="003E60C0" w:rsidRDefault="003E60C0">
            <w:pPr>
              <w:pStyle w:val="TableParagraph"/>
              <w:spacing w:line="268" w:lineRule="exact"/>
            </w:pPr>
            <w:r>
              <w:t>21.</w:t>
            </w:r>
          </w:p>
        </w:tc>
        <w:tc>
          <w:tcPr>
            <w:tcW w:w="9922" w:type="dxa"/>
            <w:gridSpan w:val="7"/>
          </w:tcPr>
          <w:p w14:paraId="11BEAF88" w14:textId="62F16244" w:rsidR="003E60C0" w:rsidRDefault="003E60C0" w:rsidP="003E60C0">
            <w:pPr>
              <w:pStyle w:val="TableParagraph"/>
              <w:ind w:left="137"/>
              <w:rPr>
                <w:rFonts w:ascii="Times New Roman"/>
              </w:rPr>
            </w:pPr>
            <w:r>
              <w:t>Rudder Serial Number:</w:t>
            </w:r>
          </w:p>
        </w:tc>
      </w:tr>
      <w:tr w:rsidR="003E60C0" w14:paraId="3F2BEDC0" w14:textId="77777777" w:rsidTr="0021001E">
        <w:trPr>
          <w:trHeight w:val="338"/>
        </w:trPr>
        <w:tc>
          <w:tcPr>
            <w:tcW w:w="420" w:type="dxa"/>
          </w:tcPr>
          <w:p w14:paraId="02297540" w14:textId="56F89F95" w:rsidR="003E60C0" w:rsidRDefault="003E60C0">
            <w:pPr>
              <w:pStyle w:val="TableParagraph"/>
              <w:spacing w:line="268" w:lineRule="exact"/>
            </w:pPr>
            <w:r>
              <w:t>22.</w:t>
            </w:r>
          </w:p>
        </w:tc>
        <w:tc>
          <w:tcPr>
            <w:tcW w:w="9922" w:type="dxa"/>
            <w:gridSpan w:val="7"/>
          </w:tcPr>
          <w:p w14:paraId="33F7A970" w14:textId="2EE0B6E0" w:rsidR="003E60C0" w:rsidRDefault="003E60C0" w:rsidP="003E60C0">
            <w:pPr>
              <w:pStyle w:val="TableParagraph"/>
              <w:ind w:left="137"/>
              <w:rPr>
                <w:rFonts w:ascii="Times New Roman"/>
              </w:rPr>
            </w:pPr>
            <w:r>
              <w:t>Centerboard Serial Number:</w:t>
            </w:r>
          </w:p>
        </w:tc>
      </w:tr>
      <w:tr w:rsidR="003E60C0" w14:paraId="49FE402C" w14:textId="77777777" w:rsidTr="00A66A42">
        <w:trPr>
          <w:trHeight w:val="338"/>
        </w:trPr>
        <w:tc>
          <w:tcPr>
            <w:tcW w:w="420" w:type="dxa"/>
          </w:tcPr>
          <w:p w14:paraId="57BBAC4F" w14:textId="2981061A" w:rsidR="003E60C0" w:rsidRDefault="003E60C0">
            <w:pPr>
              <w:pStyle w:val="TableParagraph"/>
              <w:spacing w:line="268" w:lineRule="exact"/>
            </w:pPr>
            <w:r>
              <w:t>23.</w:t>
            </w:r>
          </w:p>
        </w:tc>
        <w:tc>
          <w:tcPr>
            <w:tcW w:w="9922" w:type="dxa"/>
            <w:gridSpan w:val="7"/>
          </w:tcPr>
          <w:p w14:paraId="5E8C5DFB" w14:textId="2D446656" w:rsidR="003E60C0" w:rsidRDefault="003E60C0" w:rsidP="003E60C0">
            <w:pPr>
              <w:pStyle w:val="TableParagraph"/>
              <w:ind w:left="137"/>
              <w:rPr>
                <w:rFonts w:ascii="Times New Roman"/>
              </w:rPr>
            </w:pPr>
            <w:r>
              <w:t>Sail Serial Number:</w:t>
            </w:r>
          </w:p>
        </w:tc>
      </w:tr>
      <w:tr w:rsidR="00A6188F" w14:paraId="58656DEA" w14:textId="77777777" w:rsidTr="00A6188F">
        <w:trPr>
          <w:trHeight w:val="591"/>
        </w:trPr>
        <w:tc>
          <w:tcPr>
            <w:tcW w:w="420" w:type="dxa"/>
          </w:tcPr>
          <w:p w14:paraId="60F9A684" w14:textId="77777777" w:rsidR="00A6188F" w:rsidRDefault="00A6188F">
            <w:pPr>
              <w:pStyle w:val="TableParagraph"/>
              <w:spacing w:before="1"/>
              <w:rPr>
                <w:b/>
                <w:spacing w:val="-2"/>
              </w:rPr>
            </w:pPr>
          </w:p>
        </w:tc>
        <w:tc>
          <w:tcPr>
            <w:tcW w:w="9922" w:type="dxa"/>
            <w:gridSpan w:val="7"/>
          </w:tcPr>
          <w:p w14:paraId="07DD85DF" w14:textId="55CE28A2" w:rsidR="00A6188F" w:rsidRDefault="00A6188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Comments:</w:t>
            </w:r>
          </w:p>
        </w:tc>
      </w:tr>
      <w:tr w:rsidR="003E60C0" w14:paraId="4A067CC8" w14:textId="77777777" w:rsidTr="007A552E">
        <w:trPr>
          <w:trHeight w:val="628"/>
        </w:trPr>
        <w:tc>
          <w:tcPr>
            <w:tcW w:w="420" w:type="dxa"/>
          </w:tcPr>
          <w:p w14:paraId="1E79AE05" w14:textId="77777777" w:rsidR="003E60C0" w:rsidRDefault="003E60C0">
            <w:pPr>
              <w:pStyle w:val="TableParagraph"/>
              <w:spacing w:before="3" w:line="237" w:lineRule="auto"/>
              <w:rPr>
                <w:b/>
              </w:rPr>
            </w:pPr>
          </w:p>
        </w:tc>
        <w:tc>
          <w:tcPr>
            <w:tcW w:w="9922" w:type="dxa"/>
            <w:gridSpan w:val="7"/>
          </w:tcPr>
          <w:p w14:paraId="3444AF51" w14:textId="08C146C3" w:rsidR="003E60C0" w:rsidRDefault="003E60C0" w:rsidP="003E60C0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>Measurer/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Safety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Officer </w:t>
            </w:r>
            <w:r>
              <w:rPr>
                <w:b/>
                <w:spacing w:val="-2"/>
              </w:rPr>
              <w:t>Signature</w:t>
            </w:r>
          </w:p>
        </w:tc>
      </w:tr>
      <w:tr w:rsidR="003E60C0" w14:paraId="02E39626" w14:textId="77777777" w:rsidTr="00ED1217">
        <w:trPr>
          <w:trHeight w:val="805"/>
        </w:trPr>
        <w:tc>
          <w:tcPr>
            <w:tcW w:w="420" w:type="dxa"/>
          </w:tcPr>
          <w:p w14:paraId="056DD881" w14:textId="77777777" w:rsidR="003E60C0" w:rsidRDefault="003E60C0">
            <w:pPr>
              <w:pStyle w:val="TableParagraph"/>
              <w:spacing w:line="268" w:lineRule="exact"/>
              <w:rPr>
                <w:b/>
              </w:rPr>
            </w:pPr>
          </w:p>
        </w:tc>
        <w:tc>
          <w:tcPr>
            <w:tcW w:w="9922" w:type="dxa"/>
            <w:gridSpan w:val="7"/>
          </w:tcPr>
          <w:p w14:paraId="09FB1CB1" w14:textId="77777777" w:rsidR="003E60C0" w:rsidRDefault="003E60C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Sailor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Signature</w:t>
            </w:r>
          </w:p>
          <w:p w14:paraId="44B67AB1" w14:textId="31BF10FA" w:rsidR="003E60C0" w:rsidRDefault="003E60C0">
            <w:pPr>
              <w:pStyle w:val="TableParagraph"/>
              <w:ind w:left="108"/>
            </w:pPr>
            <w:r>
              <w:t>My Boat has been safety checked prior to the National Championship</w:t>
            </w:r>
            <w:r>
              <w:rPr>
                <w:b/>
              </w:rPr>
              <w:t>. I understand</w:t>
            </w:r>
            <w:r>
              <w:rPr>
                <w:b/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my</w:t>
            </w:r>
            <w:r>
              <w:rPr>
                <w:spacing w:val="-3"/>
              </w:rPr>
              <w:t xml:space="preserve"> </w:t>
            </w:r>
            <w:r>
              <w:t>boat</w:t>
            </w:r>
            <w:r>
              <w:rPr>
                <w:spacing w:val="-4"/>
              </w:rPr>
              <w:t xml:space="preserve"> </w:t>
            </w:r>
            <w:r>
              <w:t>remains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14:paraId="278DB849" w14:textId="77777777" w:rsidR="003E60C0" w:rsidRDefault="003E60C0">
            <w:pPr>
              <w:pStyle w:val="TableParagraph"/>
              <w:spacing w:line="249" w:lineRule="exact"/>
              <w:ind w:left="108"/>
            </w:pPr>
            <w:r>
              <w:t>checked</w:t>
            </w:r>
            <w:r>
              <w:rPr>
                <w:spacing w:val="-6"/>
              </w:rPr>
              <w:t xml:space="preserve"> </w:t>
            </w:r>
            <w:r>
              <w:t>condition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contest.</w:t>
            </w:r>
          </w:p>
        </w:tc>
      </w:tr>
    </w:tbl>
    <w:p w14:paraId="7003EA2C" w14:textId="77777777" w:rsidR="0045091B" w:rsidRDefault="0045091B"/>
    <w:sectPr w:rsidR="0045091B">
      <w:footerReference w:type="default" r:id="rId7"/>
      <w:type w:val="continuous"/>
      <w:pgSz w:w="11910" w:h="16840"/>
      <w:pgMar w:top="1180" w:right="708" w:bottom="880" w:left="850" w:header="0" w:footer="6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80279" w14:textId="77777777" w:rsidR="0045091B" w:rsidRDefault="0045091B">
      <w:r>
        <w:separator/>
      </w:r>
    </w:p>
  </w:endnote>
  <w:endnote w:type="continuationSeparator" w:id="0">
    <w:p w14:paraId="3C015BC9" w14:textId="77777777" w:rsidR="0045091B" w:rsidRDefault="00450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4BBC" w14:textId="77777777" w:rsidR="00533F7A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6172242F" wp14:editId="72E31023">
              <wp:simplePos x="0" y="0"/>
              <wp:positionH relativeFrom="page">
                <wp:posOffset>528319</wp:posOffset>
              </wp:positionH>
              <wp:positionV relativeFrom="page">
                <wp:posOffset>10114279</wp:posOffset>
              </wp:positionV>
              <wp:extent cx="5953760" cy="3352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376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F1298" w14:textId="77777777" w:rsidR="00533F7A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It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is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color w:val="FF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responsibility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of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competitors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to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ensure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YNZ</w:t>
                          </w:r>
                          <w:r>
                            <w:rPr>
                              <w:color w:val="FF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Safety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Regulations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Part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1,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this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Optimist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Safety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>and</w:t>
                          </w:r>
                        </w:p>
                        <w:p w14:paraId="6DA8F8B4" w14:textId="77777777" w:rsidR="00533F7A" w:rsidRDefault="00000000"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>
                              <w:color w:val="FF0000"/>
                            </w:rPr>
                            <w:t>Measurement</w:t>
                          </w:r>
                          <w:r>
                            <w:rPr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Check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List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and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Optimist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class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rules</w:t>
                          </w:r>
                          <w:r>
                            <w:rPr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are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maintained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at</w:t>
                          </w:r>
                          <w:r>
                            <w:rPr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all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times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during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</w:rPr>
                            <w:t>the</w:t>
                          </w:r>
                          <w:r>
                            <w:rPr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2"/>
                            </w:rPr>
                            <w:t>regatta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224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796.4pt;width:468.8pt;height:26.4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" filled="f" stroked="f">
              <v:textbox inset="0,0,0,0">
                <w:txbxContent>
                  <w:p w14:paraId="0BEF1298" w14:textId="77777777" w:rsidR="00533F7A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FF0000"/>
                      </w:rPr>
                      <w:t>It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is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color w:val="FF0000"/>
                        <w:spacing w:val="-7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responsibility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of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competitors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to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ensure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YNZ</w:t>
                    </w:r>
                    <w:r>
                      <w:rPr>
                        <w:color w:val="FF0000"/>
                        <w:spacing w:val="-8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Safety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Regulations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Part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1,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this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Optimist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Safety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  <w:spacing w:val="-5"/>
                      </w:rPr>
                      <w:t>and</w:t>
                    </w:r>
                  </w:p>
                  <w:p w14:paraId="6DA8F8B4" w14:textId="77777777" w:rsidR="00533F7A" w:rsidRDefault="00000000">
                    <w:pPr>
                      <w:pStyle w:val="BodyText"/>
                      <w:spacing w:line="268" w:lineRule="exact"/>
                      <w:ind w:left="20"/>
                    </w:pPr>
                    <w:r>
                      <w:rPr>
                        <w:color w:val="FF0000"/>
                      </w:rPr>
                      <w:t>Measurement</w:t>
                    </w:r>
                    <w:r>
                      <w:rPr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Check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List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and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Optimist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class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rules</w:t>
                    </w:r>
                    <w:r>
                      <w:rPr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are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maintained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at</w:t>
                    </w:r>
                    <w:r>
                      <w:rPr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all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times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during</w:t>
                    </w:r>
                    <w:r>
                      <w:rPr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color w:val="FF0000"/>
                      </w:rPr>
                      <w:t>the</w:t>
                    </w:r>
                    <w:r>
                      <w:rPr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color w:val="FF0000"/>
                        <w:spacing w:val="-2"/>
                      </w:rPr>
                      <w:t>regatta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4F80" w14:textId="77777777" w:rsidR="0045091B" w:rsidRDefault="0045091B">
      <w:r>
        <w:separator/>
      </w:r>
    </w:p>
  </w:footnote>
  <w:footnote w:type="continuationSeparator" w:id="0">
    <w:p w14:paraId="36D27351" w14:textId="77777777" w:rsidR="0045091B" w:rsidRDefault="00450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3F7A"/>
    <w:rsid w:val="003E60C0"/>
    <w:rsid w:val="0045091B"/>
    <w:rsid w:val="00533F7A"/>
    <w:rsid w:val="00785903"/>
    <w:rsid w:val="00A6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AFAC2"/>
  <w15:docId w15:val="{5199A87C-0BEE-4C61-83C9-4BE0362C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3"/>
      <w:ind w:right="8"/>
      <w:jc w:val="center"/>
      <w:outlineLvl w:val="0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1924</Characters>
  <Application>Microsoft Office Word</Application>
  <DocSecurity>0</DocSecurity>
  <Lines>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Descamps</dc:creator>
  <cp:lastModifiedBy>Niska Steele</cp:lastModifiedBy>
  <cp:revision>2</cp:revision>
  <dcterms:created xsi:type="dcterms:W3CDTF">2025-12-16T09:04:00Z</dcterms:created>
  <dcterms:modified xsi:type="dcterms:W3CDTF">2025-12-16T09:17:00Z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D:20210303003453</vt:lpwstr>
  </property>
</Properties>
</file>